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B6" w:rsidRPr="00BE07AD" w:rsidRDefault="00C371B6" w:rsidP="00C371B6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 xml:space="preserve">Протокол </w:t>
      </w:r>
    </w:p>
    <w:p w:rsidR="00C371B6" w:rsidRPr="00BE07AD" w:rsidRDefault="00C371B6" w:rsidP="00C371B6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Регионального фестиваля - конкурса</w:t>
      </w:r>
    </w:p>
    <w:p w:rsidR="00EB1FE4" w:rsidRDefault="00EB1FE4" w:rsidP="00EB1FE4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«Халкым</w:t>
      </w:r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C371B6" w:rsidRPr="00BE07AD" w:rsidRDefault="00EB1FE4" w:rsidP="00EB1FE4">
      <w:pPr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EB1FE4" w:rsidRDefault="00EB1FE4" w:rsidP="00C371B6">
      <w:pPr>
        <w:jc w:val="center"/>
        <w:rPr>
          <w:b/>
          <w:sz w:val="28"/>
          <w:szCs w:val="28"/>
        </w:rPr>
      </w:pPr>
    </w:p>
    <w:p w:rsidR="00C371B6" w:rsidRPr="00BE07AD" w:rsidRDefault="00C371B6" w:rsidP="00C371B6">
      <w:pPr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Номинация «Инструментальное исполнительство»</w:t>
      </w:r>
    </w:p>
    <w:p w:rsidR="00C371B6" w:rsidRPr="000C68B4" w:rsidRDefault="00C371B6" w:rsidP="00C371B6">
      <w:pPr>
        <w:rPr>
          <w:b/>
          <w:sz w:val="32"/>
          <w:szCs w:val="32"/>
        </w:rPr>
      </w:pPr>
    </w:p>
    <w:p w:rsidR="00C371B6" w:rsidRPr="00BE07AD" w:rsidRDefault="00C371B6" w:rsidP="00C371B6">
      <w:pPr>
        <w:jc w:val="center"/>
        <w:rPr>
          <w:b/>
          <w:sz w:val="28"/>
          <w:szCs w:val="28"/>
        </w:rPr>
      </w:pPr>
      <w:r w:rsidRPr="00BE07AD">
        <w:rPr>
          <w:b/>
          <w:sz w:val="28"/>
          <w:szCs w:val="28"/>
        </w:rPr>
        <w:t>Народные инструменты</w:t>
      </w:r>
    </w:p>
    <w:p w:rsidR="00BE07AD" w:rsidRDefault="00BE07AD" w:rsidP="00C371B6">
      <w:pPr>
        <w:rPr>
          <w:b/>
        </w:rPr>
      </w:pPr>
    </w:p>
    <w:p w:rsidR="000C68B4" w:rsidRPr="00BE07AD" w:rsidRDefault="00EB1FE4" w:rsidP="00BE07AD">
      <w:pPr>
        <w:ind w:hanging="284"/>
        <w:rPr>
          <w:b/>
        </w:rPr>
      </w:pPr>
      <w:r>
        <w:rPr>
          <w:b/>
        </w:rPr>
        <w:t>15</w:t>
      </w:r>
      <w:r w:rsidR="00BE07AD" w:rsidRPr="00BE07AD">
        <w:rPr>
          <w:b/>
        </w:rPr>
        <w:t xml:space="preserve"> апреля</w:t>
      </w:r>
      <w:r>
        <w:rPr>
          <w:b/>
        </w:rPr>
        <w:t xml:space="preserve"> 2022г.</w:t>
      </w:r>
      <w:r w:rsidR="00BE07AD" w:rsidRPr="00BE07AD">
        <w:rPr>
          <w:b/>
        </w:rPr>
        <w:t>, г. Нижнекамск</w:t>
      </w:r>
    </w:p>
    <w:tbl>
      <w:tblPr>
        <w:tblpPr w:leftFromText="180" w:rightFromText="180" w:vertAnchor="text" w:horzAnchor="margin" w:tblpXSpec="center" w:tblpY="794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0"/>
        <w:gridCol w:w="70"/>
        <w:gridCol w:w="1713"/>
        <w:gridCol w:w="207"/>
        <w:gridCol w:w="2077"/>
        <w:gridCol w:w="159"/>
        <w:gridCol w:w="2684"/>
        <w:gridCol w:w="15"/>
        <w:gridCol w:w="2400"/>
      </w:tblGrid>
      <w:tr w:rsidR="000C68B4" w:rsidTr="00497647">
        <w:trPr>
          <w:trHeight w:val="795"/>
        </w:trPr>
        <w:tc>
          <w:tcPr>
            <w:tcW w:w="560" w:type="dxa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п/п №</w:t>
            </w:r>
          </w:p>
        </w:tc>
        <w:tc>
          <w:tcPr>
            <w:tcW w:w="1783" w:type="dxa"/>
            <w:gridSpan w:val="2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2284" w:type="dxa"/>
            <w:gridSpan w:val="2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858" w:type="dxa"/>
            <w:gridSpan w:val="3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400" w:type="dxa"/>
          </w:tcPr>
          <w:p w:rsidR="000C68B4" w:rsidRPr="00C67713" w:rsidRDefault="000C68B4" w:rsidP="000C68B4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0C68B4" w:rsidTr="000C68B4">
        <w:trPr>
          <w:trHeight w:val="567"/>
        </w:trPr>
        <w:tc>
          <w:tcPr>
            <w:tcW w:w="9885" w:type="dxa"/>
            <w:gridSpan w:val="9"/>
          </w:tcPr>
          <w:p w:rsidR="000C68B4" w:rsidRPr="008E3363" w:rsidRDefault="000C68B4" w:rsidP="000C68B4">
            <w:pPr>
              <w:jc w:val="center"/>
              <w:rPr>
                <w:b/>
              </w:rPr>
            </w:pPr>
            <w:r w:rsidRPr="008E3363">
              <w:rPr>
                <w:b/>
              </w:rPr>
              <w:t>Народные инструменты  (баян) 13-15 лет</w:t>
            </w:r>
          </w:p>
        </w:tc>
      </w:tr>
      <w:tr w:rsidR="00497647" w:rsidTr="000C68B4">
        <w:trPr>
          <w:trHeight w:val="1005"/>
        </w:trPr>
        <w:tc>
          <w:tcPr>
            <w:tcW w:w="630" w:type="dxa"/>
            <w:gridSpan w:val="2"/>
          </w:tcPr>
          <w:p w:rsidR="00497647" w:rsidRDefault="00497647" w:rsidP="000C68B4">
            <w:r>
              <w:t>1</w:t>
            </w:r>
          </w:p>
        </w:tc>
        <w:tc>
          <w:tcPr>
            <w:tcW w:w="1920" w:type="dxa"/>
            <w:gridSpan w:val="2"/>
          </w:tcPr>
          <w:p w:rsidR="00497647" w:rsidRDefault="00497647" w:rsidP="000C68B4">
            <w:r>
              <w:t>Минеязова Исламия (ребёнок-инвалид)</w:t>
            </w:r>
          </w:p>
        </w:tc>
        <w:tc>
          <w:tcPr>
            <w:tcW w:w="2236" w:type="dxa"/>
            <w:gridSpan w:val="2"/>
          </w:tcPr>
          <w:p w:rsidR="00497647" w:rsidRDefault="00497647" w:rsidP="000C68B4">
            <w:r>
              <w:t>МБУ ДО «ДМШ №5» НМР РТ</w:t>
            </w:r>
          </w:p>
        </w:tc>
        <w:tc>
          <w:tcPr>
            <w:tcW w:w="2684" w:type="dxa"/>
          </w:tcPr>
          <w:p w:rsidR="00497647" w:rsidRDefault="00497647" w:rsidP="000C68B4">
            <w:r>
              <w:t>Злобина Гульнара Расимовна</w:t>
            </w:r>
          </w:p>
        </w:tc>
        <w:tc>
          <w:tcPr>
            <w:tcW w:w="2415" w:type="dxa"/>
            <w:gridSpan w:val="2"/>
          </w:tcPr>
          <w:p w:rsidR="00497647" w:rsidRPr="00C61ADF" w:rsidRDefault="00497647" w:rsidP="0066664C">
            <w:pPr>
              <w:rPr>
                <w:b/>
              </w:rPr>
            </w:pPr>
            <w:r w:rsidRPr="00C61ADF">
              <w:rPr>
                <w:b/>
              </w:rPr>
              <w:t xml:space="preserve">Лауреат </w:t>
            </w:r>
          </w:p>
          <w:p w:rsidR="00497647" w:rsidRDefault="001B7C39" w:rsidP="0066664C">
            <w:r>
              <w:rPr>
                <w:b/>
              </w:rPr>
              <w:t>II</w:t>
            </w:r>
            <w:r w:rsidR="00497647" w:rsidRPr="00C61ADF">
              <w:rPr>
                <w:b/>
              </w:rPr>
              <w:t xml:space="preserve"> степени</w:t>
            </w:r>
          </w:p>
        </w:tc>
      </w:tr>
      <w:tr w:rsidR="00497647" w:rsidTr="00497647">
        <w:trPr>
          <w:trHeight w:val="996"/>
        </w:trPr>
        <w:tc>
          <w:tcPr>
            <w:tcW w:w="630" w:type="dxa"/>
            <w:gridSpan w:val="2"/>
          </w:tcPr>
          <w:p w:rsidR="00497647" w:rsidRDefault="00497647" w:rsidP="000C68B4">
            <w:r>
              <w:t>2</w:t>
            </w:r>
          </w:p>
        </w:tc>
        <w:tc>
          <w:tcPr>
            <w:tcW w:w="1920" w:type="dxa"/>
            <w:gridSpan w:val="2"/>
          </w:tcPr>
          <w:p w:rsidR="00497647" w:rsidRDefault="00497647" w:rsidP="000C68B4">
            <w:r>
              <w:t>Якубов Артур</w:t>
            </w:r>
          </w:p>
        </w:tc>
        <w:tc>
          <w:tcPr>
            <w:tcW w:w="2236" w:type="dxa"/>
            <w:gridSpan w:val="2"/>
          </w:tcPr>
          <w:p w:rsidR="00497647" w:rsidRDefault="00497647" w:rsidP="0066664C">
            <w:pPr>
              <w:ind w:left="29" w:right="-124"/>
            </w:pPr>
            <w:r>
              <w:t>МБУ ДО «ДМШ №17» им. С.Сайдашева г.Казань</w:t>
            </w:r>
          </w:p>
        </w:tc>
        <w:tc>
          <w:tcPr>
            <w:tcW w:w="2699" w:type="dxa"/>
            <w:gridSpan w:val="2"/>
          </w:tcPr>
          <w:p w:rsidR="00497647" w:rsidRDefault="00497647" w:rsidP="0066664C">
            <w:pPr>
              <w:ind w:left="-100" w:right="-107"/>
            </w:pPr>
            <w:r>
              <w:t>Никитин Лев Николаевич</w:t>
            </w:r>
          </w:p>
        </w:tc>
        <w:tc>
          <w:tcPr>
            <w:tcW w:w="2400" w:type="dxa"/>
          </w:tcPr>
          <w:p w:rsidR="00497647" w:rsidRPr="00C61ADF" w:rsidRDefault="00497647" w:rsidP="0066664C">
            <w:pPr>
              <w:rPr>
                <w:b/>
              </w:rPr>
            </w:pPr>
            <w:r w:rsidRPr="00C61ADF">
              <w:rPr>
                <w:b/>
              </w:rPr>
              <w:t>Лауреат</w:t>
            </w:r>
          </w:p>
          <w:p w:rsidR="00497647" w:rsidRDefault="001B7C39" w:rsidP="0066664C">
            <w:r>
              <w:rPr>
                <w:b/>
                <w:lang w:val="en-US"/>
              </w:rPr>
              <w:t xml:space="preserve">I </w:t>
            </w:r>
            <w:r w:rsidR="00497647" w:rsidRPr="00C61ADF">
              <w:rPr>
                <w:b/>
              </w:rPr>
              <w:t>степени</w:t>
            </w:r>
          </w:p>
        </w:tc>
      </w:tr>
    </w:tbl>
    <w:p w:rsidR="00013BB5" w:rsidRDefault="00013BB5"/>
    <w:sectPr w:rsidR="00013BB5" w:rsidSect="00DC2270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71B6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DED"/>
    <w:rsid w:val="00024E7A"/>
    <w:rsid w:val="00024F2E"/>
    <w:rsid w:val="00024F69"/>
    <w:rsid w:val="0002504E"/>
    <w:rsid w:val="00025089"/>
    <w:rsid w:val="000250BE"/>
    <w:rsid w:val="00025114"/>
    <w:rsid w:val="00025207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62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8B4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BC7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39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36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5DE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647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2E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07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233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43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3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2B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3E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4D0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6F31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7AD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1B6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3E22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270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1FE4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067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47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673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7F3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9</cp:revision>
  <dcterms:created xsi:type="dcterms:W3CDTF">2021-04-12T12:52:00Z</dcterms:created>
  <dcterms:modified xsi:type="dcterms:W3CDTF">2022-04-15T06:01:00Z</dcterms:modified>
</cp:coreProperties>
</file>